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17" w:rsidRDefault="00011817" w:rsidP="00011817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2255520</wp:posOffset>
            </wp:positionH>
            <wp:positionV relativeFrom="paragraph">
              <wp:posOffset>0</wp:posOffset>
            </wp:positionV>
            <wp:extent cx="1224280" cy="121602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4" r="19815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sz w:val="20"/>
          <w:szCs w:val="20"/>
        </w:rPr>
        <w:t>Turning Vision into Reality</w:t>
      </w:r>
    </w:p>
    <w:p w:rsidR="00011817" w:rsidRDefault="00011817" w:rsidP="00011817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6"/>
          <w:szCs w:val="6"/>
        </w:rPr>
      </w:pPr>
    </w:p>
    <w:p w:rsidR="00011817" w:rsidRDefault="00011817" w:rsidP="00011817">
      <w:pPr>
        <w:tabs>
          <w:tab w:val="left" w:pos="2880"/>
          <w:tab w:val="left" w:pos="4680"/>
        </w:tabs>
        <w:spacing w:after="0" w:line="192" w:lineRule="auto"/>
        <w:jc w:val="center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for</w:t>
      </w:r>
      <w:proofErr w:type="gramEnd"/>
      <w:r>
        <w:rPr>
          <w:rFonts w:ascii="Calibri" w:hAnsi="Calibri" w:cs="Arial"/>
          <w:sz w:val="20"/>
          <w:szCs w:val="20"/>
        </w:rPr>
        <w:t xml:space="preserve"> a Dynamic ASEAN Community</w:t>
      </w:r>
    </w:p>
    <w:p w:rsidR="00011817" w:rsidRDefault="00011817" w:rsidP="00011817">
      <w:pPr>
        <w:tabs>
          <w:tab w:val="left" w:pos="4680"/>
        </w:tabs>
        <w:spacing w:after="0" w:line="192" w:lineRule="auto"/>
        <w:jc w:val="center"/>
        <w:rPr>
          <w:rFonts w:ascii="Calibri" w:hAnsi="Calibri" w:cs="Arial"/>
          <w:sz w:val="32"/>
          <w:szCs w:val="32"/>
          <w:lang w:bidi="lo-LA"/>
        </w:rPr>
      </w:pPr>
      <w:r>
        <w:rPr>
          <w:rFonts w:ascii="Calibri" w:hAnsi="Calibri" w:cs="Arial"/>
          <w:b/>
          <w:bCs/>
          <w:sz w:val="28"/>
        </w:rPr>
        <w:t>Laos 2016</w:t>
      </w:r>
    </w:p>
    <w:p w:rsidR="00011817" w:rsidRDefault="00011817" w:rsidP="00011817">
      <w:pPr>
        <w:tabs>
          <w:tab w:val="left" w:pos="4680"/>
        </w:tabs>
        <w:spacing w:after="0" w:line="192" w:lineRule="auto"/>
        <w:jc w:val="center"/>
        <w:rPr>
          <w:rFonts w:ascii="Calibri" w:hAnsi="Calibri" w:cs="Arial"/>
          <w:sz w:val="24"/>
          <w:szCs w:val="24"/>
          <w:lang w:bidi="lo-LA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‘Promoting </w:t>
      </w:r>
      <w:proofErr w:type="spellStart"/>
      <w:r>
        <w:rPr>
          <w:rFonts w:ascii="Calibri" w:hAnsi="Calibri" w:cs="Arial"/>
          <w:b/>
          <w:bCs/>
          <w:sz w:val="24"/>
          <w:szCs w:val="24"/>
        </w:rPr>
        <w:t>Defence</w:t>
      </w:r>
      <w:proofErr w:type="spellEnd"/>
      <w:r>
        <w:rPr>
          <w:rFonts w:ascii="Calibri" w:hAnsi="Calibri" w:cs="Arial"/>
          <w:b/>
          <w:bCs/>
          <w:sz w:val="24"/>
          <w:szCs w:val="24"/>
        </w:rPr>
        <w:t xml:space="preserve"> Cooperation for a Dynamic ASEAN Community’</w:t>
      </w:r>
    </w:p>
    <w:p w:rsidR="00E9643D" w:rsidRPr="00822650" w:rsidRDefault="00E9643D" w:rsidP="00BF62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bidi="ar-SA"/>
        </w:rPr>
      </w:pPr>
    </w:p>
    <w:p w:rsidR="0076792E" w:rsidRPr="0076792E" w:rsidRDefault="0076792E" w:rsidP="00BF620B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lang w:bidi="ar-SA"/>
        </w:rPr>
      </w:pPr>
      <w:r w:rsidRPr="0076792E">
        <w:rPr>
          <w:rFonts w:ascii="Calibri" w:eastAsia="Times New Roman" w:hAnsi="Calibri" w:cs="Arial"/>
          <w:b/>
          <w:sz w:val="28"/>
          <w:lang w:bidi="ar-SA"/>
        </w:rPr>
        <w:t>ASEAN DEFENCE SENIOR OFFICIALS’ MEETING-PLUS</w:t>
      </w:r>
    </w:p>
    <w:p w:rsidR="0076792E" w:rsidRPr="0076792E" w:rsidRDefault="0076792E" w:rsidP="00BF620B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lang w:bidi="ar-SA"/>
        </w:rPr>
      </w:pPr>
      <w:r w:rsidRPr="0076792E">
        <w:rPr>
          <w:rFonts w:ascii="Calibri" w:eastAsia="Times New Roman" w:hAnsi="Calibri" w:cs="Arial"/>
          <w:b/>
          <w:sz w:val="28"/>
          <w:lang w:bidi="ar-SA"/>
        </w:rPr>
        <w:t>(ADSOM-Plus)</w:t>
      </w:r>
    </w:p>
    <w:p w:rsidR="0076792E" w:rsidRPr="0076792E" w:rsidRDefault="00FE16E5" w:rsidP="00BF620B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lang w:bidi="ar-SA"/>
        </w:rPr>
      </w:pPr>
      <w:r>
        <w:rPr>
          <w:rFonts w:ascii="Calibri" w:eastAsia="Times New Roman" w:hAnsi="Calibri" w:cs="Arial"/>
          <w:b/>
          <w:sz w:val="28"/>
          <w:lang w:bidi="ar-SA"/>
        </w:rPr>
        <w:t xml:space="preserve">Lao Plaza Hotel, </w:t>
      </w:r>
      <w:r w:rsidR="0076792E" w:rsidRPr="0076792E">
        <w:rPr>
          <w:rFonts w:ascii="Calibri" w:eastAsia="Times New Roman" w:hAnsi="Calibri" w:cs="Arial"/>
          <w:b/>
          <w:sz w:val="28"/>
          <w:lang w:bidi="ar-SA"/>
        </w:rPr>
        <w:t>Vientiane, Lao PDR, 23-25 April 2016</w:t>
      </w:r>
    </w:p>
    <w:p w:rsidR="0076792E" w:rsidRPr="0076792E" w:rsidRDefault="0076792E" w:rsidP="00BF620B">
      <w:pPr>
        <w:spacing w:after="120" w:line="240" w:lineRule="auto"/>
        <w:jc w:val="center"/>
        <w:rPr>
          <w:rFonts w:ascii="Calibri" w:eastAsia="Times New Roman" w:hAnsi="Calibri" w:cs="Arial"/>
          <w:b/>
          <w:sz w:val="28"/>
          <w:u w:val="single"/>
          <w:lang w:bidi="ar-SA"/>
        </w:rPr>
      </w:pPr>
    </w:p>
    <w:p w:rsidR="0076792E" w:rsidRPr="0076792E" w:rsidRDefault="0076792E" w:rsidP="00BF620B">
      <w:pPr>
        <w:spacing w:after="120" w:line="240" w:lineRule="auto"/>
        <w:jc w:val="center"/>
        <w:rPr>
          <w:rFonts w:ascii="Calibri" w:eastAsia="Times New Roman" w:hAnsi="Calibri" w:cs="Arial"/>
          <w:b/>
          <w:sz w:val="28"/>
          <w:u w:val="single"/>
          <w:lang w:bidi="ar-SA"/>
        </w:rPr>
      </w:pPr>
      <w:r w:rsidRPr="0076792E">
        <w:rPr>
          <w:rFonts w:ascii="Calibri" w:eastAsia="Times New Roman" w:hAnsi="Calibri" w:cs="Arial"/>
          <w:b/>
          <w:sz w:val="28"/>
          <w:u w:val="single"/>
          <w:lang w:bidi="ar-SA"/>
        </w:rPr>
        <w:t xml:space="preserve">Tentative </w:t>
      </w:r>
      <w:proofErr w:type="spellStart"/>
      <w:r w:rsidRPr="0076792E">
        <w:rPr>
          <w:rFonts w:ascii="Calibri" w:eastAsia="Times New Roman" w:hAnsi="Calibri" w:cs="Arial"/>
          <w:b/>
          <w:sz w:val="28"/>
          <w:u w:val="single"/>
          <w:lang w:bidi="ar-SA"/>
        </w:rPr>
        <w:t>Programme</w:t>
      </w:r>
      <w:proofErr w:type="spellEnd"/>
      <w:r w:rsidRPr="0076792E">
        <w:rPr>
          <w:rFonts w:ascii="Calibri" w:eastAsia="Times New Roman" w:hAnsi="Calibri" w:cs="Arial"/>
          <w:b/>
          <w:sz w:val="28"/>
          <w:u w:val="single"/>
          <w:lang w:bidi="ar-SA"/>
        </w:rPr>
        <w:t xml:space="preserve"> of Activities</w:t>
      </w:r>
    </w:p>
    <w:tbl>
      <w:tblPr>
        <w:tblpPr w:leftFromText="180" w:rightFromText="180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2047"/>
        <w:gridCol w:w="422"/>
        <w:gridCol w:w="6558"/>
      </w:tblGrid>
      <w:tr w:rsidR="0076792E" w:rsidRPr="0076792E" w:rsidTr="00130074">
        <w:tc>
          <w:tcPr>
            <w:tcW w:w="9648" w:type="dxa"/>
            <w:gridSpan w:val="3"/>
          </w:tcPr>
          <w:p w:rsidR="0076792E" w:rsidRPr="0076792E" w:rsidRDefault="0076792E" w:rsidP="0076792E">
            <w:pPr>
              <w:spacing w:after="0" w:line="240" w:lineRule="auto"/>
              <w:jc w:val="both"/>
              <w:rPr>
                <w:rFonts w:ascii="Myanmar2" w:eastAsia="Times New Roman" w:hAnsi="Myanmar2" w:cs="Times New Roman"/>
                <w:sz w:val="30"/>
                <w:szCs w:val="24"/>
                <w:lang w:bidi="ar-SA"/>
              </w:rPr>
            </w:pPr>
            <w:r w:rsidRPr="0076792E">
              <w:rPr>
                <w:rFonts w:ascii="Myanmar2" w:eastAsia="Times New Roman" w:hAnsi="Myanmar2" w:cs="Times New Roman"/>
                <w:sz w:val="30"/>
                <w:szCs w:val="24"/>
                <w:lang w:bidi="ar-SA"/>
              </w:rPr>
              <w:br w:type="page"/>
            </w:r>
          </w:p>
          <w:p w:rsidR="0076792E" w:rsidRPr="0076792E" w:rsidRDefault="0076792E" w:rsidP="0076792E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8"/>
                <w:u w:val="single"/>
                <w:lang w:bidi="ar-SA"/>
              </w:rPr>
            </w:pPr>
            <w:r w:rsidRPr="0076792E">
              <w:rPr>
                <w:rFonts w:ascii="Myanmar2" w:eastAsia="Times New Roman" w:hAnsi="Myanmar2" w:cs="Times New Roman"/>
                <w:sz w:val="30"/>
                <w:szCs w:val="24"/>
                <w:lang w:bidi="ar-SA"/>
              </w:rPr>
              <w:br w:type="page"/>
            </w:r>
            <w:r w:rsidRPr="0076792E">
              <w:rPr>
                <w:rFonts w:ascii="Calibri" w:eastAsia="Times New Roman" w:hAnsi="Calibri" w:cs="Arial"/>
                <w:b/>
                <w:sz w:val="28"/>
                <w:u w:val="single"/>
                <w:lang w:bidi="ar-SA"/>
              </w:rPr>
              <w:t>Saturday, 23 April 2016</w:t>
            </w:r>
          </w:p>
          <w:p w:rsidR="0076792E" w:rsidRPr="0076792E" w:rsidRDefault="0076792E" w:rsidP="0076792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</w:p>
        </w:tc>
      </w:tr>
      <w:tr w:rsidR="0076792E" w:rsidRPr="0076792E" w:rsidTr="00130074">
        <w:tc>
          <w:tcPr>
            <w:tcW w:w="2268" w:type="dxa"/>
          </w:tcPr>
          <w:p w:rsidR="0076792E" w:rsidRPr="0076792E" w:rsidRDefault="0076792E" w:rsidP="0076792E">
            <w:pPr>
              <w:spacing w:after="12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AM/PM</w:t>
            </w:r>
          </w:p>
        </w:tc>
        <w:tc>
          <w:tcPr>
            <w:tcW w:w="450" w:type="dxa"/>
          </w:tcPr>
          <w:p w:rsidR="0076792E" w:rsidRPr="0076792E" w:rsidRDefault="0076792E" w:rsidP="0076792E">
            <w:pPr>
              <w:spacing w:after="12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-</w:t>
            </w:r>
          </w:p>
          <w:p w:rsidR="0076792E" w:rsidRPr="0076792E" w:rsidRDefault="0076792E" w:rsidP="0076792E">
            <w:pPr>
              <w:spacing w:after="12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-</w:t>
            </w:r>
          </w:p>
        </w:tc>
        <w:tc>
          <w:tcPr>
            <w:tcW w:w="6930" w:type="dxa"/>
          </w:tcPr>
          <w:p w:rsidR="0076792E" w:rsidRPr="0076792E" w:rsidRDefault="0076792E" w:rsidP="0076792E">
            <w:pPr>
              <w:spacing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Arrival ADSOM-Plus Delegations</w:t>
            </w:r>
          </w:p>
          <w:p w:rsidR="0076792E" w:rsidRPr="0076792E" w:rsidRDefault="0076792E" w:rsidP="0076792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Bilateral Meetings</w:t>
            </w:r>
          </w:p>
        </w:tc>
      </w:tr>
      <w:tr w:rsidR="0076792E" w:rsidRPr="0076792E" w:rsidTr="00130074">
        <w:tc>
          <w:tcPr>
            <w:tcW w:w="2268" w:type="dxa"/>
          </w:tcPr>
          <w:p w:rsidR="0076792E" w:rsidRPr="0076792E" w:rsidRDefault="0076792E" w:rsidP="0076792E">
            <w:pPr>
              <w:spacing w:after="12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1730-1830</w:t>
            </w:r>
          </w:p>
        </w:tc>
        <w:tc>
          <w:tcPr>
            <w:tcW w:w="450" w:type="dxa"/>
          </w:tcPr>
          <w:p w:rsidR="0076792E" w:rsidRPr="0076792E" w:rsidRDefault="0076792E" w:rsidP="0076792E">
            <w:pPr>
              <w:spacing w:after="12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 xml:space="preserve">-  </w:t>
            </w:r>
          </w:p>
        </w:tc>
        <w:tc>
          <w:tcPr>
            <w:tcW w:w="6930" w:type="dxa"/>
          </w:tcPr>
          <w:p w:rsidR="0076792E" w:rsidRPr="0076792E" w:rsidRDefault="0076792E" w:rsidP="0076792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Staff Meeting</w:t>
            </w:r>
          </w:p>
          <w:p w:rsidR="0076792E" w:rsidRPr="0076792E" w:rsidRDefault="0076792E" w:rsidP="0076792E">
            <w:pPr>
              <w:tabs>
                <w:tab w:val="left" w:pos="1332"/>
                <w:tab w:val="left" w:pos="1782"/>
              </w:tabs>
              <w:spacing w:after="0" w:line="240" w:lineRule="auto"/>
              <w:ind w:left="2003" w:right="555" w:hanging="4320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/>
                <w:sz w:val="28"/>
                <w:lang w:bidi="ar-SA"/>
              </w:rPr>
              <w:t xml:space="preserve">    Attendees 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: 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   ADSOM-Plus WG Leaders and Delegates</w:t>
            </w:r>
          </w:p>
          <w:p w:rsidR="0076792E" w:rsidRPr="0076792E" w:rsidRDefault="0076792E" w:rsidP="0076792E">
            <w:pPr>
              <w:tabs>
                <w:tab w:val="left" w:pos="1332"/>
                <w:tab w:val="left" w:pos="178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/>
                <w:sz w:val="28"/>
                <w:lang w:bidi="ar-SA"/>
              </w:rPr>
              <w:t>Venue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: 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   (TBC)</w:t>
            </w:r>
          </w:p>
          <w:p w:rsidR="0076792E" w:rsidRPr="0076792E" w:rsidRDefault="0076792E" w:rsidP="0076792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/>
                <w:sz w:val="28"/>
                <w:lang w:bidi="ar-SA"/>
              </w:rPr>
              <w:t>Attire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          :         Smart Casual</w:t>
            </w:r>
          </w:p>
        </w:tc>
      </w:tr>
      <w:tr w:rsidR="0076792E" w:rsidRPr="0076792E" w:rsidTr="00130074">
        <w:tc>
          <w:tcPr>
            <w:tcW w:w="9648" w:type="dxa"/>
            <w:gridSpan w:val="3"/>
          </w:tcPr>
          <w:p w:rsidR="0076792E" w:rsidRPr="0076792E" w:rsidRDefault="0076792E" w:rsidP="0076792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 xml:space="preserve">   </w:t>
            </w:r>
          </w:p>
          <w:p w:rsidR="0076792E" w:rsidRPr="0076792E" w:rsidRDefault="0076792E" w:rsidP="0076792E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8"/>
                <w:u w:val="single"/>
                <w:lang w:bidi="ar-SA"/>
              </w:rPr>
            </w:pPr>
            <w:r w:rsidRPr="0076792E">
              <w:rPr>
                <w:rFonts w:ascii="Calibri" w:eastAsia="Times New Roman" w:hAnsi="Calibri" w:cs="Arial"/>
                <w:b/>
                <w:sz w:val="28"/>
                <w:u w:val="single"/>
                <w:lang w:bidi="ar-SA"/>
              </w:rPr>
              <w:t>Sunday, 24 April 2016</w:t>
            </w:r>
          </w:p>
          <w:p w:rsidR="0076792E" w:rsidRPr="0076792E" w:rsidRDefault="0076792E" w:rsidP="0076792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</w:p>
        </w:tc>
      </w:tr>
      <w:tr w:rsidR="0076792E" w:rsidRPr="0076792E" w:rsidTr="00130074">
        <w:trPr>
          <w:trHeight w:val="446"/>
        </w:trPr>
        <w:tc>
          <w:tcPr>
            <w:tcW w:w="2268" w:type="dxa"/>
          </w:tcPr>
          <w:p w:rsidR="0076792E" w:rsidRPr="0076792E" w:rsidRDefault="0076792E" w:rsidP="0076792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Cs/>
                <w:sz w:val="28"/>
                <w:lang w:bidi="ar-SA"/>
              </w:rPr>
              <w:t xml:space="preserve">0900- 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1030</w:t>
            </w:r>
          </w:p>
        </w:tc>
        <w:tc>
          <w:tcPr>
            <w:tcW w:w="450" w:type="dxa"/>
          </w:tcPr>
          <w:p w:rsidR="0076792E" w:rsidRPr="0076792E" w:rsidRDefault="0076792E" w:rsidP="0076792E">
            <w:pPr>
              <w:spacing w:after="0" w:line="240" w:lineRule="auto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Cs/>
                <w:sz w:val="28"/>
                <w:lang w:bidi="ar-SA"/>
              </w:rPr>
              <w:t xml:space="preserve"> -</w:t>
            </w:r>
          </w:p>
        </w:tc>
        <w:tc>
          <w:tcPr>
            <w:tcW w:w="6930" w:type="dxa"/>
          </w:tcPr>
          <w:p w:rsidR="0076792E" w:rsidRPr="0076792E" w:rsidRDefault="0076792E" w:rsidP="0076792E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Cs/>
                <w:sz w:val="28"/>
                <w:lang w:bidi="ar-SA"/>
              </w:rPr>
              <w:t>ADSOM-Plus</w:t>
            </w:r>
          </w:p>
          <w:p w:rsidR="0076792E" w:rsidRPr="0076792E" w:rsidRDefault="0076792E" w:rsidP="0076792E">
            <w:pPr>
              <w:tabs>
                <w:tab w:val="left" w:pos="1332"/>
                <w:tab w:val="left" w:pos="178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/>
                <w:sz w:val="28"/>
                <w:lang w:bidi="ar-SA"/>
              </w:rPr>
              <w:t>Venue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 : 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    (TBC)</w:t>
            </w:r>
          </w:p>
          <w:p w:rsidR="0076792E" w:rsidRPr="0076792E" w:rsidRDefault="0076792E" w:rsidP="0076792E">
            <w:pPr>
              <w:tabs>
                <w:tab w:val="left" w:pos="1332"/>
                <w:tab w:val="left" w:pos="178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/>
                <w:sz w:val="28"/>
                <w:lang w:bidi="ar-SA"/>
              </w:rPr>
              <w:t>Attire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 : 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    Lounge Suit / Military Uniform</w:t>
            </w:r>
          </w:p>
        </w:tc>
      </w:tr>
      <w:tr w:rsidR="0076792E" w:rsidRPr="0076792E" w:rsidTr="00130074">
        <w:trPr>
          <w:trHeight w:val="1043"/>
        </w:trPr>
        <w:tc>
          <w:tcPr>
            <w:tcW w:w="2268" w:type="dxa"/>
          </w:tcPr>
          <w:p w:rsidR="0076792E" w:rsidRPr="0076792E" w:rsidRDefault="0076792E" w:rsidP="0076792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1030-1045</w:t>
            </w:r>
          </w:p>
        </w:tc>
        <w:tc>
          <w:tcPr>
            <w:tcW w:w="450" w:type="dxa"/>
          </w:tcPr>
          <w:p w:rsidR="0076792E" w:rsidRPr="0076792E" w:rsidRDefault="0076792E" w:rsidP="0076792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-</w:t>
            </w:r>
          </w:p>
          <w:p w:rsidR="0076792E" w:rsidRPr="0076792E" w:rsidRDefault="0076792E" w:rsidP="0076792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</w:p>
          <w:p w:rsidR="0076792E" w:rsidRPr="0076792E" w:rsidRDefault="0076792E" w:rsidP="0076792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 xml:space="preserve">- </w:t>
            </w:r>
          </w:p>
        </w:tc>
        <w:tc>
          <w:tcPr>
            <w:tcW w:w="6930" w:type="dxa"/>
          </w:tcPr>
          <w:p w:rsidR="0076792E" w:rsidRPr="0076792E" w:rsidRDefault="0076792E" w:rsidP="0076792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 xml:space="preserve">Group Photo </w:t>
            </w:r>
          </w:p>
          <w:p w:rsidR="0076792E" w:rsidRPr="0076792E" w:rsidRDefault="0076792E" w:rsidP="0076792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/>
                <w:bCs/>
                <w:sz w:val="28"/>
                <w:lang w:bidi="ar-SA"/>
              </w:rPr>
              <w:t>Participants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 xml:space="preserve"> : Heads of Delegations </w:t>
            </w:r>
          </w:p>
          <w:p w:rsidR="0076792E" w:rsidRPr="0076792E" w:rsidRDefault="0076792E" w:rsidP="0076792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Coffee Break</w:t>
            </w:r>
          </w:p>
          <w:p w:rsidR="0076792E" w:rsidRPr="0076792E" w:rsidRDefault="0076792E" w:rsidP="007679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877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/>
                <w:sz w:val="28"/>
                <w:lang w:bidi="ar-SA"/>
              </w:rPr>
              <w:t>Venue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>:       (TBC)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</w:r>
          </w:p>
        </w:tc>
      </w:tr>
      <w:tr w:rsidR="0076792E" w:rsidRPr="0076792E" w:rsidTr="00130074">
        <w:trPr>
          <w:trHeight w:val="446"/>
        </w:trPr>
        <w:tc>
          <w:tcPr>
            <w:tcW w:w="2268" w:type="dxa"/>
          </w:tcPr>
          <w:p w:rsidR="0076792E" w:rsidRPr="0076792E" w:rsidRDefault="0076792E" w:rsidP="0076792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1045-1200</w:t>
            </w:r>
          </w:p>
        </w:tc>
        <w:tc>
          <w:tcPr>
            <w:tcW w:w="450" w:type="dxa"/>
          </w:tcPr>
          <w:p w:rsidR="0076792E" w:rsidRPr="0076792E" w:rsidRDefault="0076792E" w:rsidP="0076792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-</w:t>
            </w:r>
          </w:p>
        </w:tc>
        <w:tc>
          <w:tcPr>
            <w:tcW w:w="6930" w:type="dxa"/>
          </w:tcPr>
          <w:p w:rsidR="0076792E" w:rsidRPr="0076792E" w:rsidRDefault="0076792E" w:rsidP="0076792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 xml:space="preserve">ADSOM-Plus  </w:t>
            </w:r>
          </w:p>
        </w:tc>
      </w:tr>
      <w:tr w:rsidR="0076792E" w:rsidRPr="0076792E" w:rsidTr="00130074">
        <w:trPr>
          <w:trHeight w:val="446"/>
        </w:trPr>
        <w:tc>
          <w:tcPr>
            <w:tcW w:w="2268" w:type="dxa"/>
          </w:tcPr>
          <w:p w:rsidR="0076792E" w:rsidRPr="0076792E" w:rsidRDefault="0076792E" w:rsidP="0076792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1200-1330</w:t>
            </w:r>
          </w:p>
        </w:tc>
        <w:tc>
          <w:tcPr>
            <w:tcW w:w="450" w:type="dxa"/>
          </w:tcPr>
          <w:p w:rsidR="0076792E" w:rsidRPr="0076792E" w:rsidRDefault="0076792E" w:rsidP="0076792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-</w:t>
            </w:r>
          </w:p>
        </w:tc>
        <w:tc>
          <w:tcPr>
            <w:tcW w:w="6930" w:type="dxa"/>
          </w:tcPr>
          <w:p w:rsidR="0076792E" w:rsidRPr="0076792E" w:rsidRDefault="0076792E" w:rsidP="0076792E">
            <w:pPr>
              <w:tabs>
                <w:tab w:val="left" w:pos="1332"/>
                <w:tab w:val="left" w:pos="178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Lunch</w:t>
            </w:r>
          </w:p>
          <w:p w:rsidR="0076792E" w:rsidRDefault="0076792E" w:rsidP="0076792E">
            <w:pPr>
              <w:tabs>
                <w:tab w:val="left" w:pos="1332"/>
                <w:tab w:val="left" w:pos="178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/>
                <w:sz w:val="28"/>
                <w:lang w:bidi="ar-SA"/>
              </w:rPr>
              <w:t>Venue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 : 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   (TBC)</w:t>
            </w:r>
          </w:p>
          <w:p w:rsidR="00011817" w:rsidRDefault="00011817" w:rsidP="0076792E">
            <w:pPr>
              <w:tabs>
                <w:tab w:val="left" w:pos="1332"/>
                <w:tab w:val="left" w:pos="178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</w:p>
          <w:p w:rsidR="00011817" w:rsidRPr="0076792E" w:rsidRDefault="00011817" w:rsidP="0076792E">
            <w:pPr>
              <w:tabs>
                <w:tab w:val="left" w:pos="1332"/>
                <w:tab w:val="left" w:pos="178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</w:p>
        </w:tc>
      </w:tr>
      <w:tr w:rsidR="0076792E" w:rsidRPr="0076792E" w:rsidTr="00130074">
        <w:trPr>
          <w:trHeight w:val="446"/>
        </w:trPr>
        <w:tc>
          <w:tcPr>
            <w:tcW w:w="2268" w:type="dxa"/>
          </w:tcPr>
          <w:p w:rsidR="0076792E" w:rsidRPr="0076792E" w:rsidRDefault="0076792E" w:rsidP="0076792E">
            <w:pPr>
              <w:spacing w:after="12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lastRenderedPageBreak/>
              <w:t>1330-1500</w:t>
            </w:r>
          </w:p>
        </w:tc>
        <w:tc>
          <w:tcPr>
            <w:tcW w:w="450" w:type="dxa"/>
          </w:tcPr>
          <w:p w:rsidR="0076792E" w:rsidRPr="0076792E" w:rsidRDefault="0076792E" w:rsidP="0076792E">
            <w:pPr>
              <w:spacing w:after="12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-</w:t>
            </w:r>
          </w:p>
        </w:tc>
        <w:tc>
          <w:tcPr>
            <w:tcW w:w="6930" w:type="dxa"/>
          </w:tcPr>
          <w:p w:rsidR="0076792E" w:rsidRPr="0076792E" w:rsidRDefault="0076792E" w:rsidP="0076792E">
            <w:pPr>
              <w:tabs>
                <w:tab w:val="left" w:pos="1332"/>
                <w:tab w:val="left" w:pos="178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ADSOM-Plus followed by Closing Session</w:t>
            </w:r>
            <w:bookmarkStart w:id="0" w:name="_GoBack"/>
            <w:bookmarkEnd w:id="0"/>
          </w:p>
        </w:tc>
      </w:tr>
      <w:tr w:rsidR="0076792E" w:rsidRPr="0076792E" w:rsidTr="00130074">
        <w:trPr>
          <w:trHeight w:val="446"/>
        </w:trPr>
        <w:tc>
          <w:tcPr>
            <w:tcW w:w="2268" w:type="dxa"/>
          </w:tcPr>
          <w:p w:rsidR="0076792E" w:rsidRPr="0076792E" w:rsidRDefault="0076792E" w:rsidP="0076792E">
            <w:pPr>
              <w:spacing w:after="12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Cs/>
                <w:sz w:val="28"/>
                <w:lang w:bidi="ar-SA"/>
              </w:rPr>
              <w:t>1545-1630</w:t>
            </w:r>
          </w:p>
        </w:tc>
        <w:tc>
          <w:tcPr>
            <w:tcW w:w="450" w:type="dxa"/>
          </w:tcPr>
          <w:p w:rsidR="0076792E" w:rsidRPr="0076792E" w:rsidRDefault="0076792E" w:rsidP="0076792E">
            <w:pPr>
              <w:spacing w:after="12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Cs/>
                <w:sz w:val="28"/>
                <w:lang w:bidi="ar-SA"/>
              </w:rPr>
              <w:t xml:space="preserve">-  </w:t>
            </w:r>
          </w:p>
        </w:tc>
        <w:tc>
          <w:tcPr>
            <w:tcW w:w="6930" w:type="dxa"/>
          </w:tcPr>
          <w:p w:rsidR="0076792E" w:rsidRPr="0076792E" w:rsidRDefault="0076792E" w:rsidP="0076792E">
            <w:pPr>
              <w:tabs>
                <w:tab w:val="left" w:pos="1332"/>
                <w:tab w:val="left" w:pos="1782"/>
              </w:tabs>
              <w:spacing w:after="0" w:line="240" w:lineRule="auto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Cs/>
                <w:sz w:val="28"/>
                <w:lang w:bidi="ar-SA"/>
              </w:rPr>
              <w:t xml:space="preserve">Call on 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 xml:space="preserve">Minister of National </w:t>
            </w:r>
            <w:proofErr w:type="spellStart"/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Defence</w:t>
            </w:r>
            <w:proofErr w:type="spellEnd"/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, Lao PDR</w:t>
            </w:r>
          </w:p>
          <w:p w:rsidR="0076792E" w:rsidRPr="0076792E" w:rsidRDefault="0076792E" w:rsidP="0076792E">
            <w:pPr>
              <w:tabs>
                <w:tab w:val="left" w:pos="1332"/>
                <w:tab w:val="left" w:pos="178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/>
                <w:sz w:val="28"/>
                <w:lang w:bidi="ar-SA"/>
              </w:rPr>
              <w:t>Participants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 xml:space="preserve">: 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   Heads of Delegations</w:t>
            </w:r>
          </w:p>
          <w:p w:rsidR="0076792E" w:rsidRPr="0076792E" w:rsidRDefault="0076792E" w:rsidP="0076792E">
            <w:pPr>
              <w:tabs>
                <w:tab w:val="left" w:pos="1332"/>
                <w:tab w:val="left" w:pos="178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/>
                <w:sz w:val="28"/>
                <w:lang w:bidi="ar-SA"/>
              </w:rPr>
              <w:t>Venue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 : 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   (TBC)</w:t>
            </w:r>
          </w:p>
          <w:p w:rsidR="0076792E" w:rsidRPr="0076792E" w:rsidRDefault="0076792E" w:rsidP="0076792E">
            <w:pPr>
              <w:tabs>
                <w:tab w:val="left" w:pos="1332"/>
                <w:tab w:val="left" w:pos="178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/>
                <w:sz w:val="28"/>
                <w:lang w:bidi="ar-SA"/>
              </w:rPr>
              <w:t>Attire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 : 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    Lounge Suit / Military Uniform</w:t>
            </w:r>
          </w:p>
        </w:tc>
      </w:tr>
      <w:tr w:rsidR="0076792E" w:rsidRPr="0076792E" w:rsidTr="00130074">
        <w:trPr>
          <w:trHeight w:val="446"/>
        </w:trPr>
        <w:tc>
          <w:tcPr>
            <w:tcW w:w="2268" w:type="dxa"/>
          </w:tcPr>
          <w:p w:rsidR="0076792E" w:rsidRPr="0076792E" w:rsidRDefault="0076792E" w:rsidP="0076792E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Cs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Cs/>
                <w:sz w:val="28"/>
                <w:lang w:bidi="ar-SA"/>
              </w:rPr>
              <w:t>1700-1830</w:t>
            </w:r>
          </w:p>
        </w:tc>
        <w:tc>
          <w:tcPr>
            <w:tcW w:w="450" w:type="dxa"/>
          </w:tcPr>
          <w:p w:rsidR="0076792E" w:rsidRPr="0076792E" w:rsidRDefault="0076792E" w:rsidP="0076792E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Cs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Cs/>
                <w:sz w:val="28"/>
                <w:lang w:bidi="ar-SA"/>
              </w:rPr>
              <w:t>-</w:t>
            </w:r>
          </w:p>
        </w:tc>
        <w:tc>
          <w:tcPr>
            <w:tcW w:w="6930" w:type="dxa"/>
          </w:tcPr>
          <w:p w:rsidR="0076792E" w:rsidRPr="0076792E" w:rsidRDefault="0076792E" w:rsidP="0076792E">
            <w:pPr>
              <w:tabs>
                <w:tab w:val="left" w:pos="1332"/>
                <w:tab w:val="left" w:pos="178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Cs/>
                <w:sz w:val="28"/>
                <w:lang w:bidi="ar-SA"/>
              </w:rPr>
              <w:t xml:space="preserve">Free time / Bilateral Meetings </w:t>
            </w:r>
          </w:p>
        </w:tc>
      </w:tr>
      <w:tr w:rsidR="0076792E" w:rsidRPr="0076792E" w:rsidTr="00130074">
        <w:trPr>
          <w:trHeight w:val="446"/>
        </w:trPr>
        <w:tc>
          <w:tcPr>
            <w:tcW w:w="2268" w:type="dxa"/>
          </w:tcPr>
          <w:p w:rsidR="0076792E" w:rsidRPr="0076792E" w:rsidRDefault="0076792E" w:rsidP="0076792E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Cs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1900-2100</w:t>
            </w:r>
          </w:p>
        </w:tc>
        <w:tc>
          <w:tcPr>
            <w:tcW w:w="450" w:type="dxa"/>
          </w:tcPr>
          <w:p w:rsidR="0076792E" w:rsidRPr="0076792E" w:rsidRDefault="0076792E" w:rsidP="0076792E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Cs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-</w:t>
            </w:r>
          </w:p>
        </w:tc>
        <w:tc>
          <w:tcPr>
            <w:tcW w:w="6930" w:type="dxa"/>
          </w:tcPr>
          <w:p w:rsidR="0076792E" w:rsidRPr="0076792E" w:rsidRDefault="0076792E" w:rsidP="0076792E">
            <w:pPr>
              <w:tabs>
                <w:tab w:val="left" w:pos="1332"/>
                <w:tab w:val="left" w:pos="178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Reception</w:t>
            </w:r>
          </w:p>
          <w:p w:rsidR="0076792E" w:rsidRPr="0076792E" w:rsidRDefault="0076792E" w:rsidP="0076792E">
            <w:pPr>
              <w:tabs>
                <w:tab w:val="left" w:pos="1332"/>
                <w:tab w:val="left" w:pos="4057"/>
              </w:tabs>
              <w:spacing w:after="0" w:line="240" w:lineRule="auto"/>
              <w:ind w:left="1960" w:hanging="1960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/>
                <w:sz w:val="28"/>
                <w:lang w:bidi="ar-SA"/>
              </w:rPr>
              <w:t>Hosted by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 xml:space="preserve">   :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Maj. Gen. </w:t>
            </w:r>
            <w:proofErr w:type="spellStart"/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Onesy</w:t>
            </w:r>
            <w:proofErr w:type="spellEnd"/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 xml:space="preserve"> SENESOUK, Permanent Secretary of the Ministry of National </w:t>
            </w:r>
            <w:proofErr w:type="spellStart"/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Defence</w:t>
            </w:r>
            <w:proofErr w:type="spellEnd"/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, Lao ADSOM-</w:t>
            </w:r>
            <w:proofErr w:type="spellStart"/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PlUS</w:t>
            </w:r>
            <w:proofErr w:type="spellEnd"/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 xml:space="preserve"> Leader</w:t>
            </w:r>
          </w:p>
          <w:p w:rsidR="0076792E" w:rsidRPr="0076792E" w:rsidRDefault="0076792E" w:rsidP="0076792E">
            <w:pPr>
              <w:tabs>
                <w:tab w:val="left" w:pos="1332"/>
                <w:tab w:val="left" w:pos="4057"/>
              </w:tabs>
              <w:spacing w:after="0" w:line="240" w:lineRule="auto"/>
              <w:ind w:left="1960" w:hanging="1960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/>
                <w:sz w:val="28"/>
                <w:lang w:bidi="ar-SA"/>
              </w:rPr>
              <w:t>Participants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 xml:space="preserve">: 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>All delegates</w:t>
            </w:r>
          </w:p>
          <w:p w:rsidR="0076792E" w:rsidRPr="0076792E" w:rsidRDefault="0076792E" w:rsidP="0076792E">
            <w:pPr>
              <w:tabs>
                <w:tab w:val="left" w:pos="1332"/>
                <w:tab w:val="left" w:pos="4057"/>
              </w:tabs>
              <w:spacing w:after="0" w:line="240" w:lineRule="auto"/>
              <w:ind w:left="1960" w:hanging="1960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/>
                <w:sz w:val="28"/>
                <w:lang w:bidi="ar-SA"/>
              </w:rPr>
              <w:t>Venue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 : 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>(TBC)</w:t>
            </w:r>
          </w:p>
          <w:p w:rsidR="0076792E" w:rsidRPr="0076792E" w:rsidRDefault="0076792E" w:rsidP="0076792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lang w:bidi="lo-LA"/>
              </w:rPr>
            </w:pPr>
            <w:r w:rsidRPr="0076792E">
              <w:rPr>
                <w:rFonts w:ascii="Calibri" w:eastAsia="Times New Roman" w:hAnsi="Calibri" w:cs="Arial"/>
                <w:b/>
                <w:sz w:val="28"/>
                <w:lang w:bidi="ar-SA"/>
              </w:rPr>
              <w:t>Attire</w:t>
            </w: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ab/>
              <w:t xml:space="preserve">           :       </w:t>
            </w:r>
            <w:r w:rsidRPr="0076792E">
              <w:rPr>
                <w:rFonts w:ascii="Calibri" w:eastAsia="Times New Roman" w:hAnsi="Calibri" w:cs="Calibri"/>
                <w:sz w:val="28"/>
                <w:lang w:bidi="ar-SA"/>
              </w:rPr>
              <w:t xml:space="preserve">- </w:t>
            </w:r>
            <w:r w:rsidRPr="0076792E">
              <w:rPr>
                <w:rFonts w:ascii="Calibri" w:eastAsia="Times New Roman" w:hAnsi="Calibri" w:cs="Calibri"/>
                <w:b/>
                <w:bCs/>
                <w:sz w:val="28"/>
                <w:lang w:bidi="lo-LA"/>
              </w:rPr>
              <w:t>HODs</w:t>
            </w:r>
            <w:r w:rsidRPr="0076792E">
              <w:rPr>
                <w:rFonts w:ascii="Calibri" w:eastAsia="Times New Roman" w:hAnsi="Calibri" w:cs="Calibri"/>
                <w:sz w:val="28"/>
                <w:lang w:bidi="lo-LA"/>
              </w:rPr>
              <w:t>: Lao Traditional Shirt</w:t>
            </w:r>
          </w:p>
          <w:p w:rsidR="0076792E" w:rsidRPr="0076792E" w:rsidRDefault="0076792E" w:rsidP="00011817">
            <w:pPr>
              <w:tabs>
                <w:tab w:val="left" w:pos="1332"/>
                <w:tab w:val="left" w:pos="4057"/>
              </w:tabs>
              <w:spacing w:after="0" w:line="240" w:lineRule="auto"/>
              <w:ind w:left="1960" w:hanging="1960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Calibri"/>
                <w:b/>
                <w:bCs/>
                <w:spacing w:val="-18"/>
                <w:sz w:val="28"/>
                <w:lang w:bidi="lo-LA"/>
              </w:rPr>
              <w:t xml:space="preserve">                                           - Other Delegates</w:t>
            </w:r>
            <w:r w:rsidRPr="0076792E">
              <w:rPr>
                <w:rFonts w:ascii="Calibri" w:eastAsia="Times New Roman" w:hAnsi="Calibri" w:cs="Calibri"/>
                <w:spacing w:val="-18"/>
                <w:sz w:val="28"/>
                <w:lang w:bidi="lo-LA"/>
              </w:rPr>
              <w:t>: Smart Casual / National Dress</w:t>
            </w:r>
          </w:p>
        </w:tc>
      </w:tr>
      <w:tr w:rsidR="0076792E" w:rsidRPr="0076792E" w:rsidTr="00130074">
        <w:trPr>
          <w:trHeight w:val="446"/>
        </w:trPr>
        <w:tc>
          <w:tcPr>
            <w:tcW w:w="9648" w:type="dxa"/>
            <w:gridSpan w:val="3"/>
          </w:tcPr>
          <w:p w:rsidR="0076792E" w:rsidRPr="0076792E" w:rsidRDefault="0076792E" w:rsidP="0076792E">
            <w:pPr>
              <w:tabs>
                <w:tab w:val="left" w:pos="1332"/>
                <w:tab w:val="left" w:pos="2700"/>
                <w:tab w:val="left" w:pos="4057"/>
              </w:tabs>
              <w:spacing w:after="0" w:line="240" w:lineRule="auto"/>
              <w:ind w:left="2700" w:hanging="2700"/>
              <w:jc w:val="both"/>
              <w:rPr>
                <w:rFonts w:ascii="Calibri" w:eastAsia="Times New Roman" w:hAnsi="Calibri" w:cs="Arial"/>
                <w:bCs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bCs/>
                <w:sz w:val="28"/>
                <w:lang w:bidi="ar-SA"/>
              </w:rPr>
              <w:t xml:space="preserve"> </w:t>
            </w:r>
          </w:p>
          <w:p w:rsidR="0076792E" w:rsidRPr="0076792E" w:rsidRDefault="0076792E" w:rsidP="0076792E">
            <w:pPr>
              <w:tabs>
                <w:tab w:val="left" w:pos="1332"/>
                <w:tab w:val="left" w:pos="2700"/>
                <w:tab w:val="left" w:pos="4057"/>
              </w:tabs>
              <w:spacing w:after="0" w:line="240" w:lineRule="auto"/>
              <w:ind w:left="2700" w:hanging="2700"/>
              <w:jc w:val="both"/>
              <w:rPr>
                <w:rFonts w:ascii="Calibri" w:eastAsia="Times New Roman" w:hAnsi="Calibri" w:cs="Arial"/>
                <w:b/>
                <w:sz w:val="28"/>
                <w:u w:val="single"/>
                <w:lang w:bidi="ar-SA"/>
              </w:rPr>
            </w:pPr>
            <w:r w:rsidRPr="0076792E">
              <w:rPr>
                <w:rFonts w:ascii="Calibri" w:eastAsia="Times New Roman" w:hAnsi="Calibri" w:cs="Arial"/>
                <w:bCs/>
                <w:sz w:val="28"/>
                <w:lang w:bidi="ar-SA"/>
              </w:rPr>
              <w:t xml:space="preserve"> </w:t>
            </w:r>
            <w:r w:rsidRPr="0076792E">
              <w:rPr>
                <w:rFonts w:ascii="Calibri" w:eastAsia="Times New Roman" w:hAnsi="Calibri" w:cs="Arial"/>
                <w:b/>
                <w:sz w:val="28"/>
                <w:u w:val="single"/>
                <w:lang w:bidi="ar-SA"/>
              </w:rPr>
              <w:t>Monday, 25 April 2016</w:t>
            </w:r>
          </w:p>
          <w:p w:rsidR="0076792E" w:rsidRPr="0076792E" w:rsidRDefault="0076792E" w:rsidP="0076792E">
            <w:pPr>
              <w:tabs>
                <w:tab w:val="left" w:pos="1332"/>
                <w:tab w:val="left" w:pos="178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8"/>
                <w:u w:val="single"/>
                <w:lang w:bidi="ar-SA"/>
              </w:rPr>
            </w:pPr>
          </w:p>
        </w:tc>
      </w:tr>
      <w:tr w:rsidR="0076792E" w:rsidRPr="0076792E" w:rsidTr="00130074">
        <w:trPr>
          <w:trHeight w:val="446"/>
        </w:trPr>
        <w:tc>
          <w:tcPr>
            <w:tcW w:w="2268" w:type="dxa"/>
          </w:tcPr>
          <w:p w:rsidR="0076792E" w:rsidRPr="0076792E" w:rsidRDefault="0076792E" w:rsidP="0076792E">
            <w:pPr>
              <w:spacing w:after="12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AM/PM</w:t>
            </w:r>
          </w:p>
        </w:tc>
        <w:tc>
          <w:tcPr>
            <w:tcW w:w="450" w:type="dxa"/>
          </w:tcPr>
          <w:p w:rsidR="0076792E" w:rsidRPr="0076792E" w:rsidRDefault="0076792E" w:rsidP="0076792E">
            <w:pPr>
              <w:spacing w:after="120" w:line="240" w:lineRule="auto"/>
              <w:jc w:val="center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>-</w:t>
            </w:r>
          </w:p>
        </w:tc>
        <w:tc>
          <w:tcPr>
            <w:tcW w:w="6930" w:type="dxa"/>
          </w:tcPr>
          <w:p w:rsidR="0076792E" w:rsidRPr="0076792E" w:rsidRDefault="0076792E" w:rsidP="0076792E">
            <w:pPr>
              <w:tabs>
                <w:tab w:val="left" w:pos="1332"/>
                <w:tab w:val="left" w:pos="178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76792E">
              <w:rPr>
                <w:rFonts w:ascii="Calibri" w:eastAsia="Times New Roman" w:hAnsi="Calibri" w:cs="Arial"/>
                <w:sz w:val="28"/>
                <w:lang w:bidi="ar-SA"/>
              </w:rPr>
              <w:t xml:space="preserve"> Departure of Delegations</w:t>
            </w:r>
          </w:p>
        </w:tc>
      </w:tr>
    </w:tbl>
    <w:p w:rsidR="00673A2A" w:rsidRPr="00673A2A" w:rsidRDefault="00673A2A" w:rsidP="0076792E">
      <w:pPr>
        <w:spacing w:after="0" w:line="240" w:lineRule="auto"/>
        <w:jc w:val="center"/>
        <w:rPr>
          <w:rFonts w:ascii="Arial" w:eastAsia="Times New Roman" w:hAnsi="Arial" w:cs="Arial"/>
          <w:szCs w:val="22"/>
          <w:lang w:bidi="ar-SA"/>
        </w:rPr>
      </w:pPr>
    </w:p>
    <w:sectPr w:rsidR="00673A2A" w:rsidRPr="00673A2A" w:rsidSect="00011817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33" w:rsidRDefault="008D2C33" w:rsidP="00E9643D">
      <w:pPr>
        <w:spacing w:after="0" w:line="240" w:lineRule="auto"/>
      </w:pPr>
      <w:r>
        <w:separator/>
      </w:r>
    </w:p>
  </w:endnote>
  <w:endnote w:type="continuationSeparator" w:id="0">
    <w:p w:rsidR="008D2C33" w:rsidRDefault="008D2C33" w:rsidP="00E9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anmar2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222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ECE" w:rsidRDefault="00703E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9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3ECE" w:rsidRDefault="00703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33" w:rsidRDefault="008D2C33" w:rsidP="00E9643D">
      <w:pPr>
        <w:spacing w:after="0" w:line="240" w:lineRule="auto"/>
      </w:pPr>
      <w:r>
        <w:separator/>
      </w:r>
    </w:p>
  </w:footnote>
  <w:footnote w:type="continuationSeparator" w:id="0">
    <w:p w:rsidR="008D2C33" w:rsidRDefault="008D2C33" w:rsidP="00E9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3D" w:rsidRDefault="006C433F" w:rsidP="00E9643D">
    <w:pPr>
      <w:pStyle w:val="Header"/>
      <w:jc w:val="right"/>
    </w:pPr>
    <w:r>
      <w:t>As of 23</w:t>
    </w:r>
    <w:r w:rsidR="00E9643D">
      <w:t>/02/2016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D36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412FD6"/>
    <w:multiLevelType w:val="multilevel"/>
    <w:tmpl w:val="99FE1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DF05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5B"/>
    <w:rsid w:val="000047DD"/>
    <w:rsid w:val="00011817"/>
    <w:rsid w:val="000E2309"/>
    <w:rsid w:val="00245DAD"/>
    <w:rsid w:val="002769C1"/>
    <w:rsid w:val="002968D4"/>
    <w:rsid w:val="00344B55"/>
    <w:rsid w:val="0034600A"/>
    <w:rsid w:val="0036048C"/>
    <w:rsid w:val="0036065B"/>
    <w:rsid w:val="00403734"/>
    <w:rsid w:val="00480992"/>
    <w:rsid w:val="00547095"/>
    <w:rsid w:val="005A6FD1"/>
    <w:rsid w:val="005B3873"/>
    <w:rsid w:val="00621E0B"/>
    <w:rsid w:val="00673A2A"/>
    <w:rsid w:val="00695939"/>
    <w:rsid w:val="006C433F"/>
    <w:rsid w:val="006D335B"/>
    <w:rsid w:val="00703ECE"/>
    <w:rsid w:val="00751781"/>
    <w:rsid w:val="0076792E"/>
    <w:rsid w:val="007A56C6"/>
    <w:rsid w:val="007E7774"/>
    <w:rsid w:val="00804648"/>
    <w:rsid w:val="00822650"/>
    <w:rsid w:val="00856D2A"/>
    <w:rsid w:val="008C17EC"/>
    <w:rsid w:val="008D2C33"/>
    <w:rsid w:val="00A476EA"/>
    <w:rsid w:val="00A71547"/>
    <w:rsid w:val="00AF1395"/>
    <w:rsid w:val="00B33652"/>
    <w:rsid w:val="00B366AB"/>
    <w:rsid w:val="00B56061"/>
    <w:rsid w:val="00B75275"/>
    <w:rsid w:val="00B95D44"/>
    <w:rsid w:val="00BF620B"/>
    <w:rsid w:val="00C11ECD"/>
    <w:rsid w:val="00D4138F"/>
    <w:rsid w:val="00DB2180"/>
    <w:rsid w:val="00DB67A0"/>
    <w:rsid w:val="00DC1E8C"/>
    <w:rsid w:val="00DC24C9"/>
    <w:rsid w:val="00DC790E"/>
    <w:rsid w:val="00E9643D"/>
    <w:rsid w:val="00ED58C8"/>
    <w:rsid w:val="00F24254"/>
    <w:rsid w:val="00FB7082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FB2015C-6231-4CF4-8F4D-70895991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6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5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9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3D"/>
  </w:style>
  <w:style w:type="paragraph" w:styleId="Footer">
    <w:name w:val="footer"/>
    <w:basedOn w:val="Normal"/>
    <w:link w:val="FooterChar"/>
    <w:uiPriority w:val="99"/>
    <w:unhideWhenUsed/>
    <w:rsid w:val="00E9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3D"/>
  </w:style>
  <w:style w:type="paragraph" w:styleId="ListParagraph">
    <w:name w:val="List Paragraph"/>
    <w:basedOn w:val="Normal"/>
    <w:uiPriority w:val="34"/>
    <w:qFormat/>
    <w:rsid w:val="0036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76F2-B12A-4920-90D2-E432922F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2016-02-13T06:04:00Z</cp:lastPrinted>
  <dcterms:created xsi:type="dcterms:W3CDTF">2016-03-02T10:12:00Z</dcterms:created>
  <dcterms:modified xsi:type="dcterms:W3CDTF">2016-03-04T17:44:00Z</dcterms:modified>
</cp:coreProperties>
</file>